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9686" w14:textId="50C2E57B" w:rsidR="00A055CC" w:rsidRPr="00953E2E" w:rsidRDefault="00953E2E" w:rsidP="00953E2E">
      <w:pPr>
        <w:spacing w:after="0" w:line="240" w:lineRule="auto"/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953E2E">
        <w:rPr>
          <w:rFonts w:ascii="Calibri" w:hAnsi="Calibri" w:cs="Calibri"/>
          <w:b/>
          <w:bCs/>
          <w:color w:val="FF0000"/>
          <w:sz w:val="28"/>
          <w:szCs w:val="28"/>
        </w:rPr>
        <w:t>ATENÇÃO!</w:t>
      </w:r>
    </w:p>
    <w:p w14:paraId="022AF2F8" w14:textId="77777777" w:rsidR="00953E2E" w:rsidRDefault="00953E2E" w:rsidP="00953E2E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14:paraId="59F9F781" w14:textId="62AB41E9" w:rsidR="00953E2E" w:rsidRDefault="00953E2E" w:rsidP="00953E2E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53E2E">
        <w:rPr>
          <w:rFonts w:ascii="Calibri" w:hAnsi="Calibri" w:cs="Calibri"/>
          <w:sz w:val="28"/>
          <w:szCs w:val="28"/>
        </w:rPr>
        <w:t xml:space="preserve">Os anexos </w:t>
      </w:r>
      <w:r w:rsidRPr="00953E2E">
        <w:rPr>
          <w:rFonts w:ascii="Calibri" w:hAnsi="Calibri" w:cs="Calibri"/>
          <w:b/>
          <w:bCs/>
          <w:sz w:val="28"/>
          <w:szCs w:val="28"/>
        </w:rPr>
        <w:t>Va</w:t>
      </w:r>
      <w:r w:rsidRPr="00953E2E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53E2E">
        <w:rPr>
          <w:rFonts w:ascii="Calibri" w:hAnsi="Calibri" w:cs="Calibri"/>
          <w:b/>
          <w:bCs/>
          <w:sz w:val="28"/>
          <w:szCs w:val="28"/>
        </w:rPr>
        <w:t>VIa</w:t>
      </w:r>
      <w:proofErr w:type="spellEnd"/>
      <w:r w:rsidRPr="00953E2E">
        <w:rPr>
          <w:rFonts w:ascii="Calibri" w:hAnsi="Calibri" w:cs="Calibri"/>
          <w:sz w:val="28"/>
          <w:szCs w:val="28"/>
        </w:rPr>
        <w:t>, em virtude do tamanho, foram divididos em 2 parte cada e publicados somente no site da PF:</w:t>
      </w:r>
    </w:p>
    <w:p w14:paraId="6C2C0005" w14:textId="77777777" w:rsidR="00953E2E" w:rsidRDefault="00953E2E" w:rsidP="00953E2E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14:paraId="4239305C" w14:textId="44B7CB2B" w:rsidR="00953E2E" w:rsidRPr="00953E2E" w:rsidRDefault="00953E2E" w:rsidP="00953E2E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953E2E">
        <w:rPr>
          <w:rFonts w:ascii="Calibri" w:hAnsi="Calibri" w:cs="Calibri"/>
          <w:b/>
          <w:bCs/>
          <w:i/>
          <w:iCs/>
          <w:color w:val="0000FF"/>
          <w:sz w:val="20"/>
          <w:szCs w:val="20"/>
        </w:rPr>
        <w:t>https://www.gov.br/pf/pt-br/assuntos/licitacoes/2024/diretoria-tecnico-cientifica-ditec/pregao-eletronico</w:t>
      </w:r>
    </w:p>
    <w:sectPr w:rsidR="00953E2E" w:rsidRPr="00953E2E" w:rsidSect="004C5C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E0"/>
    <w:rsid w:val="003276E0"/>
    <w:rsid w:val="004C5CB6"/>
    <w:rsid w:val="00953E2E"/>
    <w:rsid w:val="00A055CC"/>
    <w:rsid w:val="00A57188"/>
    <w:rsid w:val="00BA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95E0"/>
  <w15:chartTrackingRefBased/>
  <w15:docId w15:val="{55AD5BF9-0012-4024-857F-97E5AD98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276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276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276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276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276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276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276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276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276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276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276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276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276E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276E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276E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276E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276E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276E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27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27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276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27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276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276E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276E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276E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276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276E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276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2024-05-23T11:22:00Z</dcterms:created>
  <dcterms:modified xsi:type="dcterms:W3CDTF">2024-05-23T11:25:00Z</dcterms:modified>
</cp:coreProperties>
</file>